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43D" w:rsidRPr="006F0306" w:rsidRDefault="0008443D" w:rsidP="00FE17AB">
      <w:pPr>
        <w:shd w:val="clear" w:color="auto" w:fill="FFFFFF"/>
        <w:spacing w:before="567" w:after="0" w:line="182" w:lineRule="atLeast"/>
        <w:ind w:left="482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Додаток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3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br/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Умов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вилучення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br/>
        <w:t>анатомічних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матеріалів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живого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донора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br/>
        <w:t>(пункт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12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ІІ)</w:t>
      </w:r>
    </w:p>
    <w:p w:rsidR="0008443D" w:rsidRPr="006F0306" w:rsidRDefault="0008443D" w:rsidP="006F0306">
      <w:pPr>
        <w:shd w:val="clear" w:color="auto" w:fill="FFFFFF"/>
        <w:spacing w:before="283" w:after="113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ВИСНОВОК</w:t>
      </w:r>
      <w:r w:rsidRPr="006F0306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консиліуму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лікарів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щодо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імунологічної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сумісності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</w:r>
      <w:r w:rsidRPr="006F0306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живого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донора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реципієнта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Консиліум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лікарів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складі:______________________________________________________</w:t>
      </w:r>
    </w:p>
    <w:p w:rsidR="0008443D" w:rsidRPr="006F0306" w:rsidRDefault="0008443D" w:rsidP="00FE17AB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6F030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(прізвища, власні імена, по батькові (за наявності) та посади лікарів,</w:t>
      </w:r>
      <w:r w:rsidRPr="006F0306">
        <w:rPr>
          <w:rFonts w:ascii="Times New Roman" w:hAnsi="Times New Roman"/>
          <w:color w:val="000000"/>
          <w:sz w:val="20"/>
          <w:szCs w:val="20"/>
          <w:lang w:eastAsia="uk-UA"/>
        </w:rPr>
        <w:br/>
        <w:t xml:space="preserve">                                                                                               що беруть участь у консиліумі лікарів)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6F0306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підставі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лабораторних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досліджень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імунологічну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сумісність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живого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донора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реципієнта: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6F030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(зазначаються отримані дані лабораторних досліджень на імунологічну сумісність)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_________________________________________________________________________________.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Живий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донор________________________________________________________________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08443D" w:rsidRPr="006F0306" w:rsidRDefault="0008443D" w:rsidP="00FE17AB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6F030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(прізвище, власне ім’я, по батькові (за наявності) живого донора, рік народження)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реципієнт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</w:t>
      </w:r>
    </w:p>
    <w:p w:rsidR="0008443D" w:rsidRDefault="0008443D" w:rsidP="00FE17AB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6F030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(прізвище, власне ім’я, по батькові (за наявності) реципієнта, рік народження)</w:t>
      </w:r>
    </w:p>
    <w:p w:rsidR="0008443D" w:rsidRPr="006F0306" w:rsidRDefault="0008443D" w:rsidP="00FE17AB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є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імунологічно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сумісними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/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несумісними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для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проведення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трансплантації.</w:t>
      </w:r>
    </w:p>
    <w:p w:rsidR="0008443D" w:rsidRPr="006F0306" w:rsidRDefault="0008443D" w:rsidP="006F0306">
      <w:pPr>
        <w:shd w:val="clear" w:color="auto" w:fill="FFFFFF"/>
        <w:spacing w:before="17" w:after="0" w:line="150" w:lineRule="atLeast"/>
        <w:ind w:left="1416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</w:t>
      </w:r>
      <w:r w:rsidRPr="006F0306">
        <w:rPr>
          <w:rFonts w:ascii="Times New Roman" w:hAnsi="Times New Roman"/>
          <w:color w:val="000000"/>
          <w:sz w:val="20"/>
          <w:szCs w:val="20"/>
          <w:lang w:eastAsia="uk-UA"/>
        </w:rPr>
        <w:t>(необхідне підкреслити)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Обґрунтування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прийнятого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рішення: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6F0306">
      <w:pPr>
        <w:shd w:val="clear" w:color="auto" w:fill="FFFFFF"/>
        <w:spacing w:before="17" w:after="0" w:line="150" w:lineRule="atLeast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6F030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(зазначається обґрунтування прийнятого рішення щодо імунологічної сумісності чи несумісності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br/>
      </w:r>
      <w:r w:rsidRPr="006F0306">
        <w:rPr>
          <w:rFonts w:ascii="Times New Roman" w:hAnsi="Times New Roman"/>
          <w:color w:val="000000"/>
          <w:sz w:val="20"/>
          <w:szCs w:val="20"/>
          <w:lang w:eastAsia="uk-UA"/>
        </w:rPr>
        <w:t>живого донора та реципієнта)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08443D" w:rsidRDefault="0008443D" w:rsidP="00FE17AB">
      <w:pPr>
        <w:shd w:val="clear" w:color="auto" w:fill="FFFFFF"/>
        <w:spacing w:before="113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08443D" w:rsidRPr="006F0306" w:rsidRDefault="0008443D" w:rsidP="00FE17AB">
      <w:pPr>
        <w:shd w:val="clear" w:color="auto" w:fill="FFFFFF"/>
        <w:spacing w:before="113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Лікарі,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що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беруть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участь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консиліумі: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           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08443D" w:rsidRPr="006F0306" w:rsidRDefault="0008443D" w:rsidP="00FE17AB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6F030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(найменування посади)                             (підпис)                                        (Власне ім’я та ПРІЗВИЩЕ)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08443D" w:rsidRPr="006F0306" w:rsidRDefault="0008443D" w:rsidP="00FE17AB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6F030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(найменування посади)                             (підпис)                                        (Власне ім’я та ПРІЗВИЩЕ)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08443D" w:rsidRPr="006F0306" w:rsidRDefault="0008443D" w:rsidP="00FE17AB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6F030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(найменування посади)                             (підпис)                                        (Власне ім’я та ПРІЗВИЩЕ)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08443D" w:rsidRPr="006F0306" w:rsidRDefault="0008443D" w:rsidP="00FE17AB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6F030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(найменування посади)                             (підпис)                                        (Власне ім’я та ПРІЗВИЩЕ)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           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08443D" w:rsidRPr="006F0306" w:rsidRDefault="0008443D" w:rsidP="00FE17AB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6F030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(найменування посади)                             (підпис)                                        (Власне ім’я та ПРІЗВИЩЕ)</w:t>
      </w:r>
    </w:p>
    <w:p w:rsidR="0008443D" w:rsidRPr="006F0306" w:rsidRDefault="0008443D" w:rsidP="00FE17A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_           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08443D" w:rsidRPr="006F0306" w:rsidRDefault="0008443D" w:rsidP="00FE17AB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6F030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(найменування посади)                             (підпис)                                        (Власне ім’я та ПРІЗВИЩЕ)</w:t>
      </w:r>
    </w:p>
    <w:p w:rsidR="0008443D" w:rsidRDefault="0008443D" w:rsidP="006F0306">
      <w:pPr>
        <w:shd w:val="clear" w:color="auto" w:fill="FFFFFF"/>
        <w:spacing w:before="170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08443D" w:rsidRPr="006F0306" w:rsidRDefault="0008443D" w:rsidP="006F0306">
      <w:pPr>
        <w:shd w:val="clear" w:color="auto" w:fill="FFFFFF"/>
        <w:spacing w:before="170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Консиліум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проведено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«___»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20____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6F0306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</w:p>
    <w:sectPr w:rsidR="0008443D" w:rsidRPr="006F0306" w:rsidSect="00F02702">
      <w:pgSz w:w="11900" w:h="16840"/>
      <w:pgMar w:top="851" w:right="567" w:bottom="851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evenAndOddHeaders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17AB"/>
    <w:rsid w:val="0008443D"/>
    <w:rsid w:val="002D404C"/>
    <w:rsid w:val="006533B7"/>
    <w:rsid w:val="006F0306"/>
    <w:rsid w:val="008C6232"/>
    <w:rsid w:val="00903CB0"/>
    <w:rsid w:val="00966B96"/>
    <w:rsid w:val="009A473B"/>
    <w:rsid w:val="00CF5C3F"/>
    <w:rsid w:val="00F02702"/>
    <w:rsid w:val="00FE1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7AB"/>
    <w:pPr>
      <w:spacing w:after="160" w:line="259" w:lineRule="auto"/>
    </w:pPr>
    <w:rPr>
      <w:rFonts w:ascii="Calibri" w:hAnsi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774</Words>
  <Characters>4413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3</cp:revision>
  <dcterms:created xsi:type="dcterms:W3CDTF">2022-10-26T09:01:00Z</dcterms:created>
  <dcterms:modified xsi:type="dcterms:W3CDTF">2022-10-27T02:22:00Z</dcterms:modified>
</cp:coreProperties>
</file>